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0"/>
        <w:gridCol w:w="1145"/>
        <w:gridCol w:w="1426"/>
        <w:gridCol w:w="392"/>
        <w:gridCol w:w="4588"/>
      </w:tblGrid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A33A61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A33A61" w:rsidTr="00105147">
        <w:trPr>
          <w:trHeight w:val="20"/>
        </w:trPr>
        <w:tc>
          <w:tcPr>
            <w:tcW w:w="3207" w:type="dxa"/>
            <w:gridSpan w:val="2"/>
          </w:tcPr>
          <w:p w:rsidR="00105147" w:rsidRPr="0056796A" w:rsidRDefault="00A33A61" w:rsidP="0039238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923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  <w:r w:rsidR="004630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923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10К</w:t>
            </w:r>
          </w:p>
        </w:tc>
        <w:tc>
          <w:tcPr>
            <w:tcW w:w="1810" w:type="dxa"/>
            <w:gridSpan w:val="2"/>
          </w:tcPr>
          <w:p w:rsidR="00A33A61" w:rsidRPr="00A33A61" w:rsidRDefault="00A33A61" w:rsidP="003923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3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10К</w:t>
            </w:r>
            <w:bookmarkStart w:id="0" w:name="_GoBack"/>
            <w:bookmarkEnd w:id="0"/>
          </w:p>
        </w:tc>
        <w:tc>
          <w:tcPr>
            <w:tcW w:w="4554" w:type="dxa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2384">
              <w:rPr>
                <w:rFonts w:ascii="Times New Roman" w:hAnsi="Times New Roman" w:cs="Times New Roman"/>
                <w:b/>
                <w:sz w:val="24"/>
                <w:szCs w:val="24"/>
              </w:rPr>
              <w:t>МХК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</w:p>
          <w:p w:rsidR="00A33A61" w:rsidRPr="00A33A61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A33A61" w:rsidTr="00131FDE">
        <w:trPr>
          <w:trHeight w:val="20"/>
        </w:trPr>
        <w:tc>
          <w:tcPr>
            <w:tcW w:w="9571" w:type="dxa"/>
            <w:gridSpan w:val="5"/>
          </w:tcPr>
          <w:p w:rsid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278C" w:rsidRPr="00CD27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Романская культура. Отображение жизни человека средних веков в архитектуре монастырских базилик, барельефах, фресках, витражах. Готика, готический храм. Образ мира.</w:t>
            </w:r>
          </w:p>
          <w:p w:rsidR="00A33A61" w:rsidRPr="00A33A61" w:rsidRDefault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530" w:type="dxa"/>
            <w:gridSpan w:val="4"/>
          </w:tcPr>
          <w:p w:rsidR="00E80DBC" w:rsidRDefault="00E80D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D27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МХК 10</w:t>
            </w:r>
            <w:r w:rsidR="001051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E80DBC" w:rsidRPr="00A33A61" w:rsidRDefault="00E80DBC" w:rsidP="00CD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D27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152-160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CD278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D278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26,27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0" w:type="dxa"/>
            <w:gridSpan w:val="4"/>
          </w:tcPr>
          <w:p w:rsidR="00FD0E35" w:rsidRDefault="00FD0E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- </w:t>
            </w:r>
            <w:hyperlink r:id="rId4" w:history="1">
              <w:r w:rsidRPr="0042662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https://yadi.sk/i/AT3MqrrXKQRvLg</w:t>
              </w:r>
            </w:hyperlink>
          </w:p>
          <w:p w:rsidR="0056796A" w:rsidRPr="00FD0E35" w:rsidRDefault="00FD0E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Видеоуроки</w:t>
            </w:r>
            <w:proofErr w:type="spellEnd"/>
            <w:r w:rsidR="008147A0" w:rsidRPr="008147A0">
              <w:rPr>
                <w:rFonts w:ascii="Times New Roman" w:hAnsi="Times New Roman" w:cs="Times New Roman"/>
              </w:rPr>
              <w:t xml:space="preserve"> </w:t>
            </w:r>
            <w:hyperlink r:id="rId5" w:history="1">
              <w:r>
                <w:rPr>
                  <w:rStyle w:val="a4"/>
                </w:rPr>
                <w:t>https://www.youtube.com/watch?v=0jTcBkTUoD4</w:t>
              </w:r>
            </w:hyperlink>
            <w:r w:rsidR="008147A0">
              <w:rPr>
                <w:rFonts w:ascii="Times New Roman" w:hAnsi="Times New Roman" w:cs="Times New Roman"/>
              </w:rPr>
              <w:t xml:space="preserve"> (</w:t>
            </w:r>
            <w:r w:rsidRPr="00FD0E35">
              <w:rPr>
                <w:rFonts w:ascii="Times New Roman" w:hAnsi="Times New Roman" w:cs="Times New Roman"/>
              </w:rPr>
              <w:t>Романская архитектура</w:t>
            </w:r>
            <w:r w:rsidR="008147A0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hyperlink r:id="rId6" w:history="1">
              <w:r>
                <w:rPr>
                  <w:rStyle w:val="a4"/>
                </w:rPr>
                <w:t>https://www.youtube.com/watch?v=L-Ihxn-Xo18</w:t>
              </w:r>
            </w:hyperlink>
            <w:r>
              <w:t xml:space="preserve"> (2 часть Романская архитектура), </w:t>
            </w:r>
            <w:hyperlink r:id="rId7" w:history="1">
              <w:r w:rsidRPr="0042662B">
                <w:rPr>
                  <w:rStyle w:val="a4"/>
                </w:rPr>
                <w:t>https://www.youtube.com/watch?v=9vWKwDR7wEY</w:t>
              </w:r>
            </w:hyperlink>
            <w:r>
              <w:t xml:space="preserve"> (готическая архитектура 1 часть), </w:t>
            </w:r>
            <w:hyperlink r:id="rId8" w:history="1">
              <w:r>
                <w:rPr>
                  <w:rStyle w:val="a4"/>
                </w:rPr>
                <w:t>https://www.youtube.com/watch?v=7wbmtWXyz54</w:t>
              </w:r>
            </w:hyperlink>
            <w:r>
              <w:t xml:space="preserve"> (2 часть готическая культура)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 w:val="restart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592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4938" w:type="dxa"/>
            <w:gridSpan w:val="2"/>
          </w:tcPr>
          <w:p w:rsidR="00105147" w:rsidRPr="00105147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CD278C">
              <w:rPr>
                <w:rFonts w:ascii="Times New Roman" w:hAnsi="Times New Roman" w:cs="Times New Roman"/>
                <w:sz w:val="24"/>
                <w:szCs w:val="24"/>
              </w:rPr>
              <w:t>МХК 1</w:t>
            </w:r>
            <w:r w:rsidR="00941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E80DBC" w:rsidRPr="00A33A61" w:rsidRDefault="00105147" w:rsidP="00CD27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D278C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  <w:r w:rsidR="00DA1568">
              <w:rPr>
                <w:rFonts w:ascii="Times New Roman" w:hAnsi="Times New Roman" w:cs="Times New Roman"/>
                <w:sz w:val="24"/>
                <w:szCs w:val="24"/>
              </w:rPr>
              <w:t>-160</w:t>
            </w:r>
          </w:p>
        </w:tc>
      </w:tr>
      <w:tr w:rsidR="00E80DBC" w:rsidRPr="00A33A61" w:rsidTr="00105147">
        <w:trPr>
          <w:trHeight w:val="20"/>
        </w:trPr>
        <w:tc>
          <w:tcPr>
            <w:tcW w:w="2041" w:type="dxa"/>
            <w:vMerge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E80DBC" w:rsidRPr="00A33A61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938" w:type="dxa"/>
            <w:gridSpan w:val="2"/>
          </w:tcPr>
          <w:p w:rsidR="00E80DBC" w:rsidRDefault="00DA1568" w:rsidP="00DA1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568">
              <w:rPr>
                <w:rFonts w:ascii="Times New Roman" w:hAnsi="Times New Roman" w:cs="Times New Roman"/>
                <w:sz w:val="24"/>
                <w:szCs w:val="24"/>
              </w:rPr>
              <w:t>стр. 152-160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сравнительная таблица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831"/>
              <w:gridCol w:w="1414"/>
              <w:gridCol w:w="1467"/>
            </w:tblGrid>
            <w:tr w:rsidR="00DA1568" w:rsidTr="00DA1568">
              <w:tc>
                <w:tcPr>
                  <w:tcW w:w="1831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4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Романский стиль</w:t>
                  </w:r>
                </w:p>
              </w:tc>
              <w:tc>
                <w:tcPr>
                  <w:tcW w:w="1467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Готический стиль</w:t>
                  </w:r>
                </w:p>
              </w:tc>
            </w:tr>
            <w:tr w:rsidR="00DA1568" w:rsidTr="00DA1568">
              <w:tc>
                <w:tcPr>
                  <w:tcW w:w="1831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Где и когда зародился?</w:t>
                  </w:r>
                </w:p>
              </w:tc>
              <w:tc>
                <w:tcPr>
                  <w:tcW w:w="1414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A1568" w:rsidTr="00DA1568">
              <w:tc>
                <w:tcPr>
                  <w:tcW w:w="1831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Главная идея стиля</w:t>
                  </w:r>
                </w:p>
              </w:tc>
              <w:tc>
                <w:tcPr>
                  <w:tcW w:w="1414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A1568" w:rsidTr="00DA1568">
              <w:tc>
                <w:tcPr>
                  <w:tcW w:w="1831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Особенности архитектурного стиля (внешний вид храмов и иных объектов, наличие и внешний вид декоративных элементов и т.д.)</w:t>
                  </w:r>
                </w:p>
              </w:tc>
              <w:tc>
                <w:tcPr>
                  <w:tcW w:w="1414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67" w:type="dxa"/>
                </w:tcPr>
                <w:p w:rsidR="00DA1568" w:rsidRDefault="00DA1568" w:rsidP="00DA15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1568" w:rsidRPr="00A33A61" w:rsidRDefault="00DA1568" w:rsidP="00DA15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938" w:type="dxa"/>
            <w:gridSpan w:val="2"/>
          </w:tcPr>
          <w:p w:rsidR="00105147" w:rsidRPr="00DA1568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Дистанционный урок в </w:t>
            </w:r>
            <w:r w:rsidR="00DA15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1568">
              <w:rPr>
                <w:rFonts w:ascii="Times New Roman" w:hAnsi="Times New Roman" w:cs="Times New Roman"/>
                <w:sz w:val="24"/>
                <w:szCs w:val="24"/>
              </w:rPr>
              <w:t>в пятницу в 12:00</w:t>
            </w:r>
          </w:p>
          <w:p w:rsidR="00105147" w:rsidRDefault="00FD0E35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  <w:r w:rsidR="00105147" w:rsidRPr="001051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D0E35" w:rsidRPr="00105147" w:rsidRDefault="00FD0E35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Видеоуроки</w:t>
            </w:r>
            <w:proofErr w:type="spellEnd"/>
            <w:r w:rsidRPr="008147A0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>
                <w:rPr>
                  <w:rStyle w:val="a4"/>
                </w:rPr>
                <w:t>https://www.youtube.com/watch?v=0jTcBkTUoD4</w:t>
              </w:r>
            </w:hyperlink>
            <w:r>
              <w:rPr>
                <w:rFonts w:ascii="Times New Roman" w:hAnsi="Times New Roman" w:cs="Times New Roman"/>
              </w:rPr>
              <w:t xml:space="preserve"> (</w:t>
            </w:r>
            <w:r w:rsidRPr="00FD0E35">
              <w:rPr>
                <w:rFonts w:ascii="Times New Roman" w:hAnsi="Times New Roman" w:cs="Times New Roman"/>
              </w:rPr>
              <w:t>Романская архитектура</w:t>
            </w:r>
            <w:r>
              <w:rPr>
                <w:rFonts w:ascii="Times New Roman" w:hAnsi="Times New Roman" w:cs="Times New Roman"/>
              </w:rPr>
              <w:t xml:space="preserve">) </w:t>
            </w:r>
            <w:hyperlink r:id="rId10" w:history="1">
              <w:r>
                <w:rPr>
                  <w:rStyle w:val="a4"/>
                </w:rPr>
                <w:t>https://www.youtube.com/watch?v=L-Ihxn-Xo18</w:t>
              </w:r>
            </w:hyperlink>
            <w:r>
              <w:t xml:space="preserve"> (2 часть Романская архитектура), </w:t>
            </w:r>
            <w:hyperlink r:id="rId11" w:history="1">
              <w:r w:rsidRPr="0042662B">
                <w:rPr>
                  <w:rStyle w:val="a4"/>
                </w:rPr>
                <w:t>https://www.youtube.com/watch?v=9vWKwDR7wEY</w:t>
              </w:r>
            </w:hyperlink>
            <w:r>
              <w:t xml:space="preserve"> (готическая архитектура 1 часть), </w:t>
            </w:r>
            <w:hyperlink r:id="rId12" w:history="1">
              <w:r>
                <w:rPr>
                  <w:rStyle w:val="a4"/>
                </w:rPr>
                <w:t>https://www.youtube.com/watch?v=7wbmtWXyz54</w:t>
              </w:r>
            </w:hyperlink>
            <w:r>
              <w:t xml:space="preserve"> (2 часть готическая культура)</w:t>
            </w:r>
          </w:p>
          <w:p w:rsidR="00105147" w:rsidRPr="00A33A61" w:rsidRDefault="008147A0" w:rsidP="00DA1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Выполненную классную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фотографируем и отправляем на мою почту до 23:59 </w:t>
            </w:r>
            <w:r w:rsidR="00DA1568">
              <w:rPr>
                <w:rFonts w:ascii="Times New Roman" w:hAnsi="Times New Roman" w:cs="Times New Roman"/>
                <w:sz w:val="24"/>
                <w:szCs w:val="24"/>
              </w:rPr>
              <w:t>четверга (16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апреля 2020)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  <w:vMerge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:rsidR="00105147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Домашняя работа</w:t>
            </w:r>
          </w:p>
        </w:tc>
        <w:tc>
          <w:tcPr>
            <w:tcW w:w="4938" w:type="dxa"/>
            <w:gridSpan w:val="2"/>
          </w:tcPr>
          <w:p w:rsidR="00DA1568" w:rsidRPr="00A33A61" w:rsidRDefault="00DA1568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или доклад «культурное наследие романского/готического стиля» (берете один архитектурный объект и делаете короткую экскурсию по нему: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 Название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2. Где находится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3. Кто автор, когда был создан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4. Стиль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5. Внешние и внутренние особенности архитектурного объекта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6. История памятника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презентации обязательно использовать фотографии/рисунки/чертежи архитектурного объекта</w:t>
            </w:r>
          </w:p>
        </w:tc>
      </w:tr>
      <w:tr w:rsidR="00105147" w:rsidRPr="00A33A61" w:rsidTr="00105147">
        <w:trPr>
          <w:trHeight w:val="20"/>
        </w:trPr>
        <w:tc>
          <w:tcPr>
            <w:tcW w:w="2041" w:type="dxa"/>
          </w:tcPr>
          <w:p w:rsidR="00105147" w:rsidRPr="00A33A61" w:rsidRDefault="00105147" w:rsidP="001051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530" w:type="dxa"/>
            <w:gridSpan w:val="4"/>
          </w:tcPr>
          <w:p w:rsidR="00105147" w:rsidRPr="00105147" w:rsidRDefault="00DA1568" w:rsidP="00DA1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23:59 часов 16</w:t>
            </w:r>
            <w:r w:rsidR="00105147">
              <w:rPr>
                <w:rFonts w:ascii="Times New Roman" w:hAnsi="Times New Roman" w:cs="Times New Roman"/>
                <w:sz w:val="24"/>
                <w:szCs w:val="24"/>
              </w:rPr>
              <w:t xml:space="preserve"> апреля 2020 г. на почту </w:t>
            </w:r>
            <w:proofErr w:type="spellStart"/>
            <w:r w:rsidR="00105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irina</w:t>
            </w:r>
            <w:proofErr w:type="spellEnd"/>
            <w:r w:rsidR="00105147" w:rsidRPr="00105147">
              <w:rPr>
                <w:rFonts w:ascii="Times New Roman" w:hAnsi="Times New Roman" w:cs="Times New Roman"/>
                <w:sz w:val="24"/>
                <w:szCs w:val="24"/>
              </w:rPr>
              <w:t>1996.1996@</w:t>
            </w:r>
            <w:proofErr w:type="spellStart"/>
            <w:r w:rsidR="00105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105147" w:rsidRPr="001051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051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05147"/>
    <w:rsid w:val="00131FDE"/>
    <w:rsid w:val="00392384"/>
    <w:rsid w:val="00463026"/>
    <w:rsid w:val="00543E00"/>
    <w:rsid w:val="0056796A"/>
    <w:rsid w:val="006B59C6"/>
    <w:rsid w:val="006C0CCB"/>
    <w:rsid w:val="007F40EF"/>
    <w:rsid w:val="008147A0"/>
    <w:rsid w:val="00941895"/>
    <w:rsid w:val="00A33A61"/>
    <w:rsid w:val="00C627E9"/>
    <w:rsid w:val="00CD278C"/>
    <w:rsid w:val="00DA1568"/>
    <w:rsid w:val="00E80DBC"/>
    <w:rsid w:val="00F13A00"/>
    <w:rsid w:val="00FD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32A5C"/>
  <w15:docId w15:val="{BC3D2B16-512B-4034-942A-4AF27E118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147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7wbmtWXyz54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9vWKwDR7wEY" TargetMode="External"/><Relationship Id="rId12" Type="http://schemas.openxmlformats.org/officeDocument/2006/relationships/hyperlink" Target="https://www.youtube.com/watch?v=7wbmtWXyz5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L-Ihxn-Xo18" TargetMode="External"/><Relationship Id="rId11" Type="http://schemas.openxmlformats.org/officeDocument/2006/relationships/hyperlink" Target="https://www.youtube.com/watch?v=9vWKwDR7wEY" TargetMode="External"/><Relationship Id="rId5" Type="http://schemas.openxmlformats.org/officeDocument/2006/relationships/hyperlink" Target="https://www.youtube.com/watch?v=0jTcBkTUoD4" TargetMode="External"/><Relationship Id="rId10" Type="http://schemas.openxmlformats.org/officeDocument/2006/relationships/hyperlink" Target="https://www.youtube.com/watch?v=L-Ihxn-Xo18" TargetMode="External"/><Relationship Id="rId4" Type="http://schemas.openxmlformats.org/officeDocument/2006/relationships/hyperlink" Target="https://yadi.sk/i/AT3MqrrXKQRvLg" TargetMode="External"/><Relationship Id="rId9" Type="http://schemas.openxmlformats.org/officeDocument/2006/relationships/hyperlink" Target="https://www.youtube.com/watch?v=0jTcBkTUoD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4</cp:revision>
  <cp:lastPrinted>2020-03-26T03:31:00Z</cp:lastPrinted>
  <dcterms:created xsi:type="dcterms:W3CDTF">2020-04-08T09:13:00Z</dcterms:created>
  <dcterms:modified xsi:type="dcterms:W3CDTF">2020-04-12T14:24:00Z</dcterms:modified>
</cp:coreProperties>
</file>